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w:rsidRPr="009D178D" w:rsidR="00A61620" w:rsidP="00A61620" w:rsidRDefault="00A61620" w14:paraId="711422EB" w14:textId="77777777">
      <w:pPr>
        <w:pStyle w:val="Heading1"/>
        <w:rPr>
          <w:lang w:val="pt-BR"/>
        </w:rPr>
      </w:pPr>
      <w:r w:rsidRPr="009D178D">
        <w:rPr>
          <w:lang w:val="pt-BR"/>
        </w:rPr>
        <w:t>Laboratório 6: Resolvendo problemas de clientes mais rapidamente com o Copilot no Dynamics 365 Customer Service</w:t>
      </w:r>
    </w:p>
    <w:p w:rsidRPr="009D178D" w:rsidR="00A61620" w:rsidP="00A61620" w:rsidRDefault="00A61620" w14:paraId="2C8C94B9" w14:textId="77777777">
      <w:pPr>
        <w:pStyle w:val="Heading2"/>
        <w:rPr>
          <w:lang w:val="pt-BR"/>
        </w:rPr>
      </w:pPr>
      <w:r w:rsidRPr="009D178D">
        <w:rPr>
          <w:lang w:val="pt-BR"/>
        </w:rPr>
        <w:t>Exercício 1: Resumir casos</w:t>
      </w:r>
    </w:p>
    <w:p w:rsidRPr="009D178D" w:rsidR="00A61620" w:rsidP="00A61620" w:rsidRDefault="00A61620" w14:paraId="283240B8" w14:textId="77777777">
      <w:pPr>
        <w:rPr>
          <w:lang w:val="pt-BR"/>
        </w:rPr>
      </w:pPr>
      <w:r w:rsidRPr="009D178D">
        <w:rPr>
          <w:lang w:val="pt-BR"/>
        </w:rPr>
        <w:t>Os resumos de casos do Copilot ajudam você a entender rapidamente o contexto de um caso e a resolver os problemas dos clientes com mais eficiência. O resumo do caso inclui informações importantes, como o título do caso, o cliente, o assunto, o produto, a prioridade, o tipo de caso e a descrição.</w:t>
      </w:r>
    </w:p>
    <w:p w:rsidRPr="009D178D" w:rsidR="00A61620" w:rsidP="46C33792" w:rsidRDefault="00A61620" w14:paraId="2AE99F92" w14:textId="65FF9F97">
      <w:pPr>
        <w:numPr>
          <w:ilvl w:val="0"/>
          <w:numId w:val="1"/>
        </w:numPr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46C33792" w:rsidR="46C33792">
        <w:rPr>
          <w:lang w:val="pt-BR"/>
        </w:rPr>
        <w:t xml:space="preserve">Para navegar até o </w:t>
      </w:r>
      <w:r w:rsidRPr="46C33792" w:rsidR="46C33792">
        <w:rPr>
          <w:b w:val="1"/>
          <w:bCs w:val="1"/>
          <w:lang w:val="pt-BR"/>
        </w:rPr>
        <w:t>Customer</w:t>
      </w:r>
      <w:r w:rsidRPr="46C33792" w:rsidR="46C33792">
        <w:rPr>
          <w:b w:val="1"/>
          <w:bCs w:val="1"/>
          <w:lang w:val="pt-BR"/>
        </w:rPr>
        <w:t xml:space="preserve"> Service </w:t>
      </w:r>
      <w:r w:rsidRPr="46C33792" w:rsidR="46C33792">
        <w:rPr>
          <w:b w:val="1"/>
          <w:bCs w:val="1"/>
          <w:lang w:val="pt-BR"/>
        </w:rPr>
        <w:t>workspace</w:t>
      </w:r>
      <w:r w:rsidRPr="46C33792" w:rsidR="46C33792">
        <w:rPr>
          <w:lang w:val="pt-BR"/>
        </w:rPr>
        <w:t xml:space="preserve">, acesse o </w:t>
      </w:r>
      <w:r w:rsidRPr="46C33792" w:rsidR="46C33792">
        <w:rPr>
          <w:b w:val="1"/>
          <w:bCs w:val="1"/>
          <w:lang w:val="pt-BR"/>
        </w:rPr>
        <w:t>Power Platform admin center</w:t>
      </w:r>
      <w:r w:rsidRPr="46C33792" w:rsidR="46C33792">
        <w:rPr>
          <w:lang w:val="pt-BR"/>
        </w:rPr>
        <w:t xml:space="preserve"> usando o link fornecido: </w:t>
      </w:r>
      <w:r w:rsidRPr="46C33792" w:rsidR="46C3379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 </w:t>
      </w:r>
      <w:hyperlink>
        <w:r w:rsidRPr="46C33792" w:rsidR="46C33792">
          <w:rPr>
            <w:rStyle w:val="Hyperlink"/>
            <w:rFonts w:ascii="Aptos" w:hAnsi="Aptos" w:eastAsia="Aptos" w:cs="Aptos"/>
            <w:b w:val="1"/>
            <w:bCs w:val="1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lang w:val="en-US"/>
          </w:rPr>
          <w:t>https://admin.powerplatform.microsoft.com</w:t>
        </w:r>
      </w:hyperlink>
      <w:r w:rsidRPr="46C33792" w:rsidR="46C33792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Pr="009D178D" w:rsidR="00A61620" w:rsidP="00A61620" w:rsidRDefault="00A61620" w14:paraId="5F9B7DE0" w14:textId="77777777">
      <w:pPr>
        <w:numPr>
          <w:ilvl w:val="0"/>
          <w:numId w:val="1"/>
        </w:numPr>
        <w:rPr>
          <w:lang w:val="pt-BR"/>
        </w:rPr>
      </w:pPr>
      <w:r w:rsidRPr="009D178D">
        <w:rPr>
          <w:lang w:val="pt-BR"/>
        </w:rPr>
        <w:t xml:space="preserve">Selecione a guia </w:t>
      </w:r>
      <w:r w:rsidRPr="009D178D">
        <w:rPr>
          <w:b/>
          <w:bCs/>
          <w:lang w:val="pt-BR"/>
        </w:rPr>
        <w:t xml:space="preserve">Environments </w:t>
      </w:r>
      <w:r w:rsidRPr="009D178D">
        <w:rPr>
          <w:lang w:val="pt-BR"/>
        </w:rPr>
        <w:t>e, em seguida, selecione</w:t>
      </w:r>
      <w:r>
        <w:rPr>
          <w:lang w:val="pt-BR"/>
        </w:rPr>
        <w:t xml:space="preserve"> o ambiente</w:t>
      </w:r>
      <w:r w:rsidRPr="009D178D">
        <w:rPr>
          <w:lang w:val="pt-BR"/>
        </w:rPr>
        <w:t xml:space="preserve"> </w:t>
      </w:r>
      <w:r w:rsidRPr="009D178D">
        <w:rPr>
          <w:b/>
          <w:bCs/>
          <w:lang w:val="pt-BR"/>
        </w:rPr>
        <w:t>Customer Service Trial</w:t>
      </w:r>
      <w:r w:rsidRPr="009D178D">
        <w:rPr>
          <w:lang w:val="pt-BR"/>
        </w:rPr>
        <w:t>.</w:t>
      </w:r>
    </w:p>
    <w:p w:rsidRPr="006431A9" w:rsidR="00A61620" w:rsidP="00A61620" w:rsidRDefault="00A61620" w14:paraId="6B38F268" w14:textId="77777777">
      <w:r w:rsidRPr="00C94913">
        <w:rPr>
          <w:noProof/>
        </w:rPr>
        <w:drawing>
          <wp:inline distT="0" distB="0" distL="0" distR="0" wp14:anchorId="382F11A1" wp14:editId="00C41AE5">
            <wp:extent cx="5943600" cy="3473450"/>
            <wp:effectExtent l="0" t="0" r="0" b="0"/>
            <wp:docPr id="58210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094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178D" w:rsidR="00A61620" w:rsidP="00A61620" w:rsidRDefault="00A61620" w14:paraId="02B87F8A" w14:textId="77777777">
      <w:pPr>
        <w:numPr>
          <w:ilvl w:val="0"/>
          <w:numId w:val="1"/>
        </w:numPr>
        <w:rPr>
          <w:lang w:val="pt-BR"/>
        </w:rPr>
      </w:pPr>
      <w:r w:rsidRPr="009D178D">
        <w:rPr>
          <w:lang w:val="pt-BR"/>
        </w:rPr>
        <w:t>Na página do ambiente</w:t>
      </w:r>
      <w:r w:rsidRPr="009D178D">
        <w:rPr>
          <w:b/>
          <w:bCs/>
          <w:lang w:val="pt-BR"/>
        </w:rPr>
        <w:t xml:space="preserve"> Customer Service Trial</w:t>
      </w:r>
      <w:r w:rsidRPr="009D178D">
        <w:rPr>
          <w:lang w:val="pt-BR"/>
        </w:rPr>
        <w:t xml:space="preserve">, clique </w:t>
      </w:r>
      <w:r>
        <w:rPr>
          <w:lang w:val="pt-BR"/>
        </w:rPr>
        <w:t>em</w:t>
      </w:r>
      <w:r w:rsidRPr="009D178D">
        <w:rPr>
          <w:lang w:val="pt-BR"/>
        </w:rPr>
        <w:t xml:space="preserve"> </w:t>
      </w:r>
      <w:r w:rsidRPr="009D178D">
        <w:rPr>
          <w:b/>
          <w:bCs/>
          <w:lang w:val="pt-BR"/>
        </w:rPr>
        <w:t>Environment URL</w:t>
      </w:r>
      <w:r w:rsidRPr="009D178D">
        <w:rPr>
          <w:lang w:val="pt-BR"/>
        </w:rPr>
        <w:t>.</w:t>
      </w:r>
    </w:p>
    <w:p w:rsidRPr="006431A9" w:rsidR="00A61620" w:rsidP="00A61620" w:rsidRDefault="00A61620" w14:paraId="7B017911" w14:textId="77777777">
      <w:r w:rsidRPr="00C94913">
        <w:rPr>
          <w:noProof/>
        </w:rPr>
        <w:lastRenderedPageBreak/>
        <w:drawing>
          <wp:inline distT="0" distB="0" distL="0" distR="0" wp14:anchorId="7E4868A7" wp14:editId="3AE3C7FB">
            <wp:extent cx="5943600" cy="3920490"/>
            <wp:effectExtent l="0" t="0" r="0" b="3810"/>
            <wp:docPr id="146365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589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178D" w:rsidR="00A61620" w:rsidP="00A61620" w:rsidRDefault="00A61620" w14:paraId="028E7A44" w14:textId="77777777">
      <w:pPr>
        <w:numPr>
          <w:ilvl w:val="0"/>
          <w:numId w:val="1"/>
        </w:numPr>
        <w:rPr>
          <w:lang w:val="pt-BR"/>
        </w:rPr>
      </w:pPr>
      <w:r w:rsidRPr="00FA0714">
        <w:rPr>
          <w:lang w:val="pt-BR"/>
        </w:rPr>
        <w:t xml:space="preserve">Você será redirecionado para o seu </w:t>
      </w:r>
      <w:r w:rsidRPr="00FA0714">
        <w:rPr>
          <w:b/>
          <w:bCs/>
          <w:lang w:val="pt-BR"/>
        </w:rPr>
        <w:t>Customer Service workspace</w:t>
      </w:r>
      <w:r w:rsidRPr="00FA0714">
        <w:rPr>
          <w:lang w:val="pt-BR"/>
        </w:rPr>
        <w:t xml:space="preserve">. Se você for direcionado para a página Published app, selecione </w:t>
      </w:r>
      <w:r w:rsidRPr="00FA0714">
        <w:rPr>
          <w:b/>
          <w:bCs/>
          <w:lang w:val="pt-BR"/>
        </w:rPr>
        <w:t>Customer Service workspace</w:t>
      </w:r>
      <w:r w:rsidRPr="009D178D">
        <w:rPr>
          <w:lang w:val="pt-BR"/>
        </w:rPr>
        <w:t>.</w:t>
      </w:r>
    </w:p>
    <w:p w:rsidRPr="00FA0714" w:rsidR="00A61620" w:rsidP="00A61620" w:rsidRDefault="00A61620" w14:paraId="2EF53B46" w14:textId="77777777">
      <w:pPr>
        <w:rPr>
          <w:lang w:val="pt-BR"/>
        </w:rPr>
      </w:pPr>
      <w:r w:rsidRPr="00FA0714">
        <w:rPr>
          <w:lang w:val="pt-BR"/>
        </w:rPr>
        <w:t>Observação: se a URL não direcionar você para o Customer Service workspace, altere a página clicando na aba ao lado de Dynamics 365.</w:t>
      </w:r>
    </w:p>
    <w:p w:rsidRPr="006431A9" w:rsidR="00A61620" w:rsidP="00A61620" w:rsidRDefault="00A61620" w14:paraId="10EFCB98" w14:textId="77777777">
      <w:r w:rsidRPr="00C94913">
        <w:rPr>
          <w:noProof/>
        </w:rPr>
        <w:drawing>
          <wp:inline distT="0" distB="0" distL="0" distR="0" wp14:anchorId="4F7BAA32" wp14:editId="563D1AFA">
            <wp:extent cx="5943600" cy="2480310"/>
            <wp:effectExtent l="0" t="0" r="0" b="0"/>
            <wp:docPr id="295126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2672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0714" w:rsidR="00A61620" w:rsidP="00A61620" w:rsidRDefault="00A61620" w14:paraId="5A62448F" w14:textId="77777777">
      <w:pPr>
        <w:numPr>
          <w:ilvl w:val="0"/>
          <w:numId w:val="2"/>
        </w:numPr>
        <w:rPr>
          <w:lang w:val="en-IN"/>
        </w:rPr>
      </w:pPr>
      <w:proofErr w:type="spellStart"/>
      <w:r w:rsidRPr="00FA0714">
        <w:rPr>
          <w:lang w:val="en-IN"/>
        </w:rPr>
        <w:t>Selecione</w:t>
      </w:r>
      <w:proofErr w:type="spellEnd"/>
      <w:r w:rsidRPr="00FA0714">
        <w:rPr>
          <w:lang w:val="en-IN"/>
        </w:rPr>
        <w:t xml:space="preserve"> o </w:t>
      </w:r>
      <w:r w:rsidRPr="006431A9">
        <w:rPr>
          <w:b/>
          <w:bCs/>
        </w:rPr>
        <w:t>Customer Service Agent Dashboard</w:t>
      </w:r>
      <w:r w:rsidRPr="00FA0714">
        <w:rPr>
          <w:lang w:val="en-IN"/>
        </w:rPr>
        <w:t>.</w:t>
      </w:r>
    </w:p>
    <w:p w:rsidRPr="006431A9" w:rsidR="00A61620" w:rsidP="00A61620" w:rsidRDefault="00A61620" w14:paraId="06ED0096" w14:textId="77777777">
      <w:r w:rsidRPr="00C94913">
        <w:rPr>
          <w:noProof/>
        </w:rPr>
        <w:lastRenderedPageBreak/>
        <w:drawing>
          <wp:inline distT="0" distB="0" distL="0" distR="0" wp14:anchorId="0140C85C" wp14:editId="2D53153D">
            <wp:extent cx="5943600" cy="2517775"/>
            <wp:effectExtent l="0" t="0" r="0" b="0"/>
            <wp:docPr id="1372546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4651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178D" w:rsidR="00A61620" w:rsidP="00A61620" w:rsidRDefault="00A61620" w14:paraId="4D3C3DC7" w14:textId="77777777">
      <w:pPr>
        <w:numPr>
          <w:ilvl w:val="0"/>
          <w:numId w:val="2"/>
        </w:numPr>
        <w:rPr>
          <w:lang w:val="pt-BR"/>
        </w:rPr>
      </w:pPr>
      <w:r w:rsidRPr="009D178D">
        <w:rPr>
          <w:lang w:val="pt-BR"/>
        </w:rPr>
        <w:t xml:space="preserve">Selecione um dos casos listados no </w:t>
      </w:r>
      <w:r w:rsidRPr="00FA0714">
        <w:rPr>
          <w:b/>
          <w:bCs/>
          <w:lang w:val="pt-BR"/>
        </w:rPr>
        <w:t>Customer Service Agent Dashboard</w:t>
      </w:r>
      <w:r w:rsidRPr="009D178D">
        <w:rPr>
          <w:lang w:val="pt-BR"/>
        </w:rPr>
        <w:t>.</w:t>
      </w:r>
    </w:p>
    <w:p w:rsidRPr="006431A9" w:rsidR="00A61620" w:rsidP="00A61620" w:rsidRDefault="00A61620" w14:paraId="1B1AD97B" w14:textId="77777777">
      <w:r w:rsidRPr="00C94913">
        <w:rPr>
          <w:noProof/>
        </w:rPr>
        <w:drawing>
          <wp:inline distT="0" distB="0" distL="0" distR="0" wp14:anchorId="67629841" wp14:editId="4C77EBD0">
            <wp:extent cx="5943600" cy="2501900"/>
            <wp:effectExtent l="0" t="0" r="0" b="0"/>
            <wp:docPr id="879571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151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178D" w:rsidR="00A61620" w:rsidP="00A61620" w:rsidRDefault="00A61620" w14:paraId="70160385" w14:textId="77777777">
      <w:pPr>
        <w:numPr>
          <w:ilvl w:val="0"/>
          <w:numId w:val="2"/>
        </w:numPr>
        <w:rPr>
          <w:lang w:val="pt-BR"/>
        </w:rPr>
      </w:pPr>
      <w:r w:rsidRPr="00FA0714">
        <w:rPr>
          <w:lang w:val="pt-BR"/>
        </w:rPr>
        <w:t xml:space="preserve">O </w:t>
      </w:r>
      <w:r w:rsidRPr="00FA0714">
        <w:rPr>
          <w:b/>
          <w:bCs/>
          <w:lang w:val="pt-BR"/>
        </w:rPr>
        <w:t xml:space="preserve">Case summary </w:t>
      </w:r>
      <w:r w:rsidRPr="009D178D">
        <w:rPr>
          <w:lang w:val="pt-BR"/>
        </w:rPr>
        <w:t>aparece como um cartão no formulário d</w:t>
      </w:r>
      <w:r>
        <w:rPr>
          <w:lang w:val="pt-BR"/>
        </w:rPr>
        <w:t>o</w:t>
      </w:r>
      <w:r w:rsidRPr="009D178D">
        <w:rPr>
          <w:lang w:val="pt-BR"/>
        </w:rPr>
        <w:t xml:space="preserve"> caso. Quando você abre um caso, o cartão </w:t>
      </w:r>
      <w:r>
        <w:rPr>
          <w:b/>
          <w:bCs/>
          <w:lang w:val="pt-BR"/>
        </w:rPr>
        <w:t>Summary</w:t>
      </w:r>
      <w:r w:rsidRPr="009D178D">
        <w:rPr>
          <w:b/>
          <w:bCs/>
          <w:lang w:val="pt-BR"/>
        </w:rPr>
        <w:t xml:space="preserve"> </w:t>
      </w:r>
      <w:r w:rsidRPr="009D178D">
        <w:rPr>
          <w:lang w:val="pt-BR"/>
        </w:rPr>
        <w:t>é recolhido por padrão.</w:t>
      </w:r>
    </w:p>
    <w:p w:rsidRPr="006431A9" w:rsidR="00A61620" w:rsidP="00A61620" w:rsidRDefault="00A61620" w14:paraId="1791FC3B" w14:textId="77777777">
      <w:r w:rsidRPr="00C94913">
        <w:rPr>
          <w:noProof/>
        </w:rPr>
        <w:lastRenderedPageBreak/>
        <w:drawing>
          <wp:inline distT="0" distB="0" distL="0" distR="0" wp14:anchorId="2F9E65D4" wp14:editId="6AB532A1">
            <wp:extent cx="5943600" cy="2495550"/>
            <wp:effectExtent l="0" t="0" r="0" b="0"/>
            <wp:docPr id="1293159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5904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178D" w:rsidR="00A61620" w:rsidP="00A61620" w:rsidRDefault="00A61620" w14:paraId="56862119" w14:textId="77777777">
      <w:pPr>
        <w:numPr>
          <w:ilvl w:val="0"/>
          <w:numId w:val="2"/>
        </w:numPr>
        <w:rPr>
          <w:lang w:val="pt-BR"/>
        </w:rPr>
      </w:pPr>
      <w:r w:rsidRPr="009D178D">
        <w:rPr>
          <w:lang w:val="pt-BR"/>
        </w:rPr>
        <w:t xml:space="preserve">Expanda a guia </w:t>
      </w:r>
      <w:r w:rsidRPr="009D178D">
        <w:rPr>
          <w:b/>
          <w:bCs/>
          <w:lang w:val="pt-BR"/>
        </w:rPr>
        <w:t>Summary</w:t>
      </w:r>
      <w:r w:rsidRPr="009D178D">
        <w:rPr>
          <w:lang w:val="pt-BR"/>
        </w:rPr>
        <w:t>.</w:t>
      </w:r>
    </w:p>
    <w:p w:rsidRPr="006431A9" w:rsidR="00A61620" w:rsidP="00A61620" w:rsidRDefault="00A61620" w14:paraId="72B0A8BA" w14:textId="77777777">
      <w:r w:rsidRPr="00C94913">
        <w:rPr>
          <w:noProof/>
        </w:rPr>
        <w:drawing>
          <wp:inline distT="0" distB="0" distL="0" distR="0" wp14:anchorId="446448AB" wp14:editId="56449D77">
            <wp:extent cx="5943600" cy="3294380"/>
            <wp:effectExtent l="0" t="0" r="0" b="1270"/>
            <wp:docPr id="2121486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8682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178D" w:rsidR="00A61620" w:rsidP="00A61620" w:rsidRDefault="00A61620" w14:paraId="7E45CFF1" w14:textId="77777777">
      <w:pPr>
        <w:numPr>
          <w:ilvl w:val="0"/>
          <w:numId w:val="2"/>
        </w:numPr>
        <w:rPr>
          <w:lang w:val="pt-BR"/>
        </w:rPr>
      </w:pPr>
      <w:r w:rsidRPr="009D178D">
        <w:rPr>
          <w:lang w:val="pt-BR"/>
        </w:rPr>
        <w:t>Você pode ver o resumo do caso gerado.</w:t>
      </w:r>
    </w:p>
    <w:p w:rsidRPr="006431A9" w:rsidR="00A61620" w:rsidP="00A61620" w:rsidRDefault="00A61620" w14:paraId="574751CD" w14:textId="77777777">
      <w:r w:rsidRPr="00C94913">
        <w:rPr>
          <w:noProof/>
        </w:rPr>
        <w:lastRenderedPageBreak/>
        <w:drawing>
          <wp:inline distT="0" distB="0" distL="0" distR="0" wp14:anchorId="2159B3CD" wp14:editId="09538396">
            <wp:extent cx="5943600" cy="3717925"/>
            <wp:effectExtent l="0" t="0" r="0" b="0"/>
            <wp:docPr id="288485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8515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431A9" w:rsidR="00A61620" w:rsidP="00A61620" w:rsidRDefault="00A61620" w14:paraId="661A0C0C" w14:textId="77777777">
      <w:pPr>
        <w:pStyle w:val="Heading2"/>
      </w:pPr>
      <w:proofErr w:type="spellStart"/>
      <w:r w:rsidRPr="006431A9">
        <w:t>Exercício</w:t>
      </w:r>
      <w:proofErr w:type="spellEnd"/>
      <w:r w:rsidRPr="006431A9">
        <w:t xml:space="preserve"> 2: </w:t>
      </w:r>
      <w:proofErr w:type="spellStart"/>
      <w:r w:rsidRPr="006431A9">
        <w:t>E</w:t>
      </w:r>
      <w:r>
        <w:t>laborar</w:t>
      </w:r>
      <w:proofErr w:type="spellEnd"/>
      <w:r w:rsidRPr="006431A9">
        <w:t xml:space="preserve"> de </w:t>
      </w:r>
      <w:proofErr w:type="spellStart"/>
      <w:r w:rsidRPr="006431A9">
        <w:t>perguntas</w:t>
      </w:r>
      <w:proofErr w:type="spellEnd"/>
    </w:p>
    <w:p w:rsidRPr="002D67D1" w:rsidR="00A61620" w:rsidP="00A61620" w:rsidRDefault="00A61620" w14:paraId="104D1BC1" w14:textId="77777777">
      <w:pPr>
        <w:numPr>
          <w:ilvl w:val="0"/>
          <w:numId w:val="3"/>
        </w:numPr>
      </w:pPr>
      <w:r w:rsidRPr="002D67D1">
        <w:t xml:space="preserve">No </w:t>
      </w:r>
      <w:r w:rsidRPr="002D67D1">
        <w:rPr>
          <w:b/>
          <w:bCs/>
        </w:rPr>
        <w:t>Customer Service Agent Dashboard</w:t>
      </w:r>
      <w:r w:rsidRPr="002D67D1">
        <w:t xml:space="preserve">, </w:t>
      </w:r>
      <w:proofErr w:type="spellStart"/>
      <w:r w:rsidRPr="002D67D1">
        <w:t>selecione</w:t>
      </w:r>
      <w:proofErr w:type="spellEnd"/>
      <w:r w:rsidRPr="002D67D1">
        <w:t xml:space="preserve"> um dos </w:t>
      </w:r>
      <w:proofErr w:type="spellStart"/>
      <w:r w:rsidRPr="002D67D1">
        <w:t>casos</w:t>
      </w:r>
      <w:proofErr w:type="spellEnd"/>
      <w:r w:rsidRPr="002D67D1">
        <w:t xml:space="preserve"> de </w:t>
      </w:r>
      <w:proofErr w:type="spellStart"/>
      <w:r w:rsidRPr="002D67D1">
        <w:t>amostra</w:t>
      </w:r>
      <w:proofErr w:type="spellEnd"/>
      <w:r w:rsidRPr="002D67D1">
        <w:t xml:space="preserve">, </w:t>
      </w:r>
      <w:proofErr w:type="spellStart"/>
      <w:r w:rsidRPr="002D67D1">
        <w:t>por</w:t>
      </w:r>
      <w:proofErr w:type="spellEnd"/>
      <w:r w:rsidRPr="002D67D1">
        <w:t xml:space="preserve"> </w:t>
      </w:r>
      <w:proofErr w:type="spellStart"/>
      <w:r w:rsidRPr="002D67D1">
        <w:t>exemplo</w:t>
      </w:r>
      <w:proofErr w:type="spellEnd"/>
      <w:r w:rsidRPr="002D67D1">
        <w:t xml:space="preserve">, </w:t>
      </w:r>
      <w:r w:rsidRPr="006431A9">
        <w:rPr>
          <w:b/>
          <w:bCs/>
        </w:rPr>
        <w:t>A Mineral Build Up in Water Supply</w:t>
      </w:r>
      <w:r w:rsidRPr="002D67D1">
        <w:t>.</w:t>
      </w:r>
    </w:p>
    <w:p w:rsidRPr="006431A9" w:rsidR="00A61620" w:rsidP="00A61620" w:rsidRDefault="00A61620" w14:paraId="792E6419" w14:textId="77777777">
      <w:r w:rsidRPr="000A2F3D">
        <w:rPr>
          <w:noProof/>
        </w:rPr>
        <w:drawing>
          <wp:inline distT="0" distB="0" distL="0" distR="0" wp14:anchorId="63EBC93D" wp14:editId="67940864">
            <wp:extent cx="5943600" cy="3463290"/>
            <wp:effectExtent l="0" t="0" r="0" b="3810"/>
            <wp:docPr id="2126591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9130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178D" w:rsidR="00A61620" w:rsidP="00A61620" w:rsidRDefault="00A61620" w14:paraId="03C2FAA3" w14:textId="77777777">
      <w:pPr>
        <w:rPr>
          <w:lang w:val="pt-BR"/>
        </w:rPr>
      </w:pPr>
      <w:r w:rsidRPr="002D67D1">
        <w:rPr>
          <w:lang w:val="pt-BR"/>
        </w:rPr>
        <w:lastRenderedPageBreak/>
        <w:t>Você pode fazer perguntas em linguagem natural, como faria a um colega ou supervisor que conheça as respostas</w:t>
      </w:r>
      <w:r w:rsidRPr="009D178D">
        <w:rPr>
          <w:lang w:val="pt-BR"/>
        </w:rPr>
        <w:t>.</w:t>
      </w:r>
    </w:p>
    <w:p w:rsidRPr="002D67D1" w:rsidR="00A61620" w:rsidP="00A61620" w:rsidRDefault="00A61620" w14:paraId="6A15F3E3" w14:textId="77777777">
      <w:pPr>
        <w:numPr>
          <w:ilvl w:val="0"/>
          <w:numId w:val="3"/>
        </w:numPr>
        <w:rPr>
          <w:lang w:val="pt-BR"/>
        </w:rPr>
      </w:pPr>
      <w:r w:rsidRPr="002D67D1">
        <w:rPr>
          <w:lang w:val="pt-BR"/>
        </w:rPr>
        <w:t xml:space="preserve">No painel do </w:t>
      </w:r>
      <w:r w:rsidRPr="002D67D1">
        <w:rPr>
          <w:b/>
          <w:bCs/>
          <w:lang w:val="pt-BR"/>
        </w:rPr>
        <w:t>Copilot</w:t>
      </w:r>
      <w:r w:rsidRPr="002D67D1">
        <w:rPr>
          <w:lang w:val="pt-BR"/>
        </w:rPr>
        <w:t>, que é aberto no lado direito da tela, digite</w:t>
      </w:r>
      <w:r w:rsidRPr="009D178D">
        <w:rPr>
          <w:lang w:val="pt-BR"/>
        </w:rPr>
        <w:t xml:space="preserve"> </w:t>
      </w:r>
      <w:hyperlink w:tooltip="Paste text into VM" w:history="1" r:id="rId17">
        <w:r w:rsidRPr="009D178D">
          <w:rPr>
            <w:rStyle w:val="Hyperlink"/>
            <w:b/>
            <w:bCs/>
            <w:lang w:val="pt-BR"/>
          </w:rPr>
          <w:t xml:space="preserve">What is mineral built up in water supply? </w:t>
        </w:r>
      </w:hyperlink>
      <w:r w:rsidRPr="002D67D1">
        <w:rPr>
          <w:lang w:val="pt-BR"/>
        </w:rPr>
        <w:t xml:space="preserve">e selecione o ícone </w:t>
      </w:r>
      <w:r w:rsidRPr="002D67D1">
        <w:rPr>
          <w:b/>
          <w:bCs/>
          <w:lang w:val="pt-BR"/>
        </w:rPr>
        <w:t>Sen</w:t>
      </w:r>
      <w:r>
        <w:rPr>
          <w:b/>
          <w:bCs/>
          <w:lang w:val="pt-BR"/>
        </w:rPr>
        <w:t>d</w:t>
      </w:r>
      <w:r w:rsidRPr="002D67D1">
        <w:rPr>
          <w:lang w:val="pt-BR"/>
        </w:rPr>
        <w:t>.</w:t>
      </w:r>
    </w:p>
    <w:p w:rsidRPr="009D178D" w:rsidR="00A61620" w:rsidP="00A61620" w:rsidRDefault="00A61620" w14:paraId="673A3FE7" w14:textId="77777777">
      <w:pPr>
        <w:ind w:left="720"/>
        <w:rPr>
          <w:lang w:val="pt-BR"/>
        </w:rPr>
      </w:pPr>
      <w:r w:rsidRPr="009D178D">
        <w:rPr>
          <w:b/>
          <w:bCs/>
          <w:lang w:val="pt-BR"/>
        </w:rPr>
        <w:t>Observação</w:t>
      </w:r>
      <w:r w:rsidRPr="009D178D">
        <w:rPr>
          <w:lang w:val="pt-BR"/>
        </w:rPr>
        <w:t xml:space="preserve">: O processo de configuração do Copilot pode levar algum tempo para ser concluído. Para otimizar sua sessão de laboratório, salve seu progresso e prossiga para a próxima atividade de laboratório. </w:t>
      </w:r>
      <w:r w:rsidRPr="002D67D1">
        <w:rPr>
          <w:lang w:val="pt-BR"/>
        </w:rPr>
        <w:t>Você poderá retornar a este laboratório assim que a configuração do Copilot estiver completa e continuar de onde parou</w:t>
      </w:r>
      <w:r w:rsidRPr="009D178D">
        <w:rPr>
          <w:lang w:val="pt-BR"/>
        </w:rPr>
        <w:t>.</w:t>
      </w:r>
    </w:p>
    <w:p w:rsidRPr="006431A9" w:rsidR="00A61620" w:rsidP="00A61620" w:rsidRDefault="00A61620" w14:paraId="40B26519" w14:textId="77777777">
      <w:r w:rsidRPr="000A2F3D">
        <w:rPr>
          <w:noProof/>
        </w:rPr>
        <w:drawing>
          <wp:inline distT="0" distB="0" distL="0" distR="0" wp14:anchorId="3512DF5D" wp14:editId="300FB001">
            <wp:extent cx="5943600" cy="3455670"/>
            <wp:effectExtent l="0" t="0" r="0" b="0"/>
            <wp:docPr id="429728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2878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178D" w:rsidR="00A61620" w:rsidP="00A61620" w:rsidRDefault="00A61620" w14:paraId="16DD444E" w14:textId="77777777">
      <w:pPr>
        <w:numPr>
          <w:ilvl w:val="0"/>
          <w:numId w:val="3"/>
        </w:numPr>
        <w:rPr>
          <w:lang w:val="pt-BR"/>
        </w:rPr>
      </w:pPr>
      <w:r w:rsidRPr="009D178D">
        <w:rPr>
          <w:lang w:val="pt-BR"/>
        </w:rPr>
        <w:t xml:space="preserve">Agora você pode ver que </w:t>
      </w:r>
      <w:r w:rsidRPr="002D67D1">
        <w:rPr>
          <w:lang w:val="pt-BR"/>
        </w:rPr>
        <w:t>o</w:t>
      </w:r>
      <w:r w:rsidRPr="009D178D">
        <w:rPr>
          <w:b/>
          <w:bCs/>
          <w:lang w:val="pt-BR"/>
        </w:rPr>
        <w:t xml:space="preserve"> Copilot </w:t>
      </w:r>
      <w:r w:rsidRPr="009D178D">
        <w:rPr>
          <w:lang w:val="pt-BR"/>
        </w:rPr>
        <w:t>respondeu à sua pergunta.</w:t>
      </w:r>
    </w:p>
    <w:p w:rsidRPr="006431A9" w:rsidR="00A61620" w:rsidP="00A61620" w:rsidRDefault="00A61620" w14:paraId="41921E1B" w14:textId="77777777">
      <w:r w:rsidRPr="00A6278B">
        <w:rPr>
          <w:noProof/>
        </w:rPr>
        <w:lastRenderedPageBreak/>
        <w:drawing>
          <wp:inline distT="0" distB="0" distL="0" distR="0" wp14:anchorId="64DFD933" wp14:editId="7A9C5443">
            <wp:extent cx="5943600" cy="3449955"/>
            <wp:effectExtent l="0" t="0" r="0" b="0"/>
            <wp:docPr id="2084228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286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178D" w:rsidR="00A61620" w:rsidP="00A61620" w:rsidRDefault="00A61620" w14:paraId="1D99CD60" w14:textId="77777777">
      <w:pPr>
        <w:numPr>
          <w:ilvl w:val="0"/>
          <w:numId w:val="3"/>
        </w:numPr>
        <w:rPr>
          <w:lang w:val="pt-BR"/>
        </w:rPr>
      </w:pPr>
      <w:r w:rsidRPr="009D178D">
        <w:rPr>
          <w:lang w:val="pt-BR"/>
        </w:rPr>
        <w:t xml:space="preserve">Você pode fazer mais perguntas, como o que fazer........ ou como corrigir o problema de entupimento no sistema de infusão inteligente ou </w:t>
      </w:r>
      <w:r>
        <w:fldChar w:fldCharType="begin"/>
      </w:r>
      <w:r w:rsidRPr="009D178D">
        <w:rPr>
          <w:lang w:val="pt-BR"/>
        </w:rPr>
        <w:instrText>HYPERLINK "urn:gd:lg:a:send-vm-keys" \o "Paste text into VM"</w:instrText>
      </w:r>
      <w:r>
        <w:fldChar w:fldCharType="separate"/>
      </w:r>
      <w:hyperlink w:tooltip="Paste text into VM" w:history="1" r:id="rId20">
        <w:r w:rsidRPr="002D67D1">
          <w:rPr>
            <w:rStyle w:val="Hyperlink"/>
            <w:b/>
            <w:bCs/>
            <w:lang w:val="pt-BR"/>
          </w:rPr>
          <w:t>What to do if water doesn't come consistently in smart brew system?</w:t>
        </w:r>
      </w:hyperlink>
      <w:r w:rsidRPr="009D178D">
        <w:rPr>
          <w:rStyle w:val="Hyperlink"/>
          <w:b/>
          <w:bCs/>
          <w:lang w:val="pt-BR"/>
        </w:rPr>
        <w:t xml:space="preserve"> </w:t>
      </w:r>
      <w:r>
        <w:fldChar w:fldCharType="end"/>
      </w:r>
      <w:r w:rsidRPr="009D178D">
        <w:rPr>
          <w:lang w:val="pt-BR"/>
        </w:rPr>
        <w:t xml:space="preserve">e clique no ícone </w:t>
      </w:r>
      <w:r>
        <w:rPr>
          <w:b/>
          <w:bCs/>
          <w:lang w:val="pt-BR"/>
        </w:rPr>
        <w:t>Send</w:t>
      </w:r>
      <w:r w:rsidRPr="009D178D">
        <w:rPr>
          <w:lang w:val="pt-BR"/>
        </w:rPr>
        <w:t xml:space="preserve">. </w:t>
      </w:r>
      <w:r w:rsidRPr="002D67D1">
        <w:rPr>
          <w:lang w:val="pt-BR"/>
        </w:rPr>
        <w:t xml:space="preserve">O </w:t>
      </w:r>
      <w:r w:rsidRPr="009D178D">
        <w:rPr>
          <w:b/>
          <w:bCs/>
          <w:lang w:val="pt-BR"/>
        </w:rPr>
        <w:t xml:space="preserve">Copilot </w:t>
      </w:r>
      <w:r w:rsidRPr="009D178D">
        <w:rPr>
          <w:lang w:val="pt-BR"/>
        </w:rPr>
        <w:t>responderá à sua pergunta.</w:t>
      </w:r>
    </w:p>
    <w:p w:rsidRPr="006431A9" w:rsidR="00A61620" w:rsidP="00A61620" w:rsidRDefault="00A61620" w14:paraId="30688E01" w14:textId="77777777">
      <w:r w:rsidRPr="00A6278B">
        <w:rPr>
          <w:noProof/>
        </w:rPr>
        <w:drawing>
          <wp:inline distT="0" distB="0" distL="0" distR="0" wp14:anchorId="5A598D44" wp14:editId="388D5E84">
            <wp:extent cx="5943600" cy="3445510"/>
            <wp:effectExtent l="0" t="0" r="0" b="2540"/>
            <wp:docPr id="1471160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6031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178D" w:rsidR="00A61620" w:rsidP="00A61620" w:rsidRDefault="00A61620" w14:paraId="361C83B2" w14:textId="77777777">
      <w:pPr>
        <w:numPr>
          <w:ilvl w:val="0"/>
          <w:numId w:val="3"/>
        </w:numPr>
        <w:rPr>
          <w:lang w:val="pt-BR"/>
        </w:rPr>
      </w:pPr>
      <w:r w:rsidRPr="009D178D">
        <w:rPr>
          <w:lang w:val="pt-BR"/>
        </w:rPr>
        <w:lastRenderedPageBreak/>
        <w:t xml:space="preserve">Com o </w:t>
      </w:r>
      <w:r w:rsidRPr="009D178D">
        <w:rPr>
          <w:b/>
          <w:bCs/>
          <w:lang w:val="pt-BR"/>
        </w:rPr>
        <w:t>Copilot</w:t>
      </w:r>
      <w:r w:rsidRPr="009D178D">
        <w:rPr>
          <w:lang w:val="pt-BR"/>
        </w:rPr>
        <w:t>, você pode realizar as seguintes ações:</w:t>
      </w:r>
    </w:p>
    <w:p w:rsidRPr="009D178D" w:rsidR="00A61620" w:rsidP="00A61620" w:rsidRDefault="00A61620" w14:paraId="7EF51A81" w14:textId="77777777">
      <w:pPr>
        <w:numPr>
          <w:ilvl w:val="1"/>
          <w:numId w:val="3"/>
        </w:numPr>
        <w:rPr>
          <w:lang w:val="pt-BR"/>
        </w:rPr>
      </w:pPr>
      <w:r w:rsidRPr="009D178D">
        <w:rPr>
          <w:b/>
          <w:bCs/>
          <w:lang w:val="pt-BR"/>
        </w:rPr>
        <w:t>Faça uma pergunta direta</w:t>
      </w:r>
      <w:r w:rsidRPr="009D178D">
        <w:rPr>
          <w:lang w:val="pt-BR"/>
        </w:rPr>
        <w:t xml:space="preserve">: O Copilot </w:t>
      </w:r>
      <w:r w:rsidRPr="002D67D1">
        <w:rPr>
          <w:lang w:val="pt-BR"/>
        </w:rPr>
        <w:t>exibirá a resposta mais relevante com base nas fontes de conhecimento disponibilizadas pela sua organização</w:t>
      </w:r>
      <w:r w:rsidRPr="009D178D">
        <w:rPr>
          <w:lang w:val="pt-BR"/>
        </w:rPr>
        <w:t>.</w:t>
      </w:r>
    </w:p>
    <w:p w:rsidRPr="009D178D" w:rsidR="00A61620" w:rsidP="00A61620" w:rsidRDefault="00A61620" w14:paraId="1C06B4B6" w14:textId="77777777">
      <w:pPr>
        <w:numPr>
          <w:ilvl w:val="1"/>
          <w:numId w:val="3"/>
        </w:numPr>
        <w:rPr>
          <w:lang w:val="pt-BR"/>
        </w:rPr>
      </w:pPr>
      <w:r w:rsidRPr="009D178D">
        <w:rPr>
          <w:b/>
          <w:bCs/>
          <w:lang w:val="pt-BR"/>
        </w:rPr>
        <w:t xml:space="preserve">Faça perguntas de acompanhamento, </w:t>
      </w:r>
      <w:r w:rsidRPr="002D67D1">
        <w:rPr>
          <w:rStyle w:val="Strong"/>
          <w:lang w:val="pt-BR"/>
        </w:rPr>
        <w:t>passo a passo</w:t>
      </w:r>
      <w:r w:rsidRPr="002D67D1">
        <w:rPr>
          <w:lang w:val="pt-BR"/>
        </w:rPr>
        <w:t>: se a resposta do Copilot não for útil de imediato, você pode continuar a conversa com perguntas complementares, de forma natural e conversacional</w:t>
      </w:r>
      <w:r w:rsidRPr="009D178D">
        <w:rPr>
          <w:lang w:val="pt-BR"/>
        </w:rPr>
        <w:t>.</w:t>
      </w:r>
    </w:p>
    <w:p w:rsidRPr="009D178D" w:rsidR="00A61620" w:rsidP="00A61620" w:rsidRDefault="00A61620" w14:paraId="484F68AF" w14:textId="77777777">
      <w:pPr>
        <w:numPr>
          <w:ilvl w:val="1"/>
          <w:numId w:val="3"/>
        </w:numPr>
        <w:rPr>
          <w:lang w:val="pt-BR"/>
        </w:rPr>
      </w:pPr>
      <w:r w:rsidRPr="009D178D">
        <w:rPr>
          <w:b/>
          <w:bCs/>
          <w:lang w:val="pt-BR"/>
        </w:rPr>
        <w:t>Peça ao Copilot para tentar uma resposta melhor</w:t>
      </w:r>
      <w:r w:rsidRPr="009D178D">
        <w:rPr>
          <w:lang w:val="pt-BR"/>
        </w:rPr>
        <w:t>: O Copilot também pode reformular as respostas com base em mais orientações.</w:t>
      </w:r>
    </w:p>
    <w:p w:rsidRPr="002D67D1" w:rsidR="00A61620" w:rsidP="00A61620" w:rsidRDefault="00A61620" w14:paraId="296FCEC1" w14:textId="77777777">
      <w:pPr>
        <w:rPr>
          <w:lang w:val="en-IN"/>
        </w:rPr>
      </w:pPr>
      <w:r w:rsidRPr="002D67D1">
        <w:rPr>
          <w:lang w:val="en-IN"/>
        </w:rPr>
        <w:t xml:space="preserve">Por </w:t>
      </w:r>
      <w:proofErr w:type="spellStart"/>
      <w:r w:rsidRPr="002D67D1">
        <w:rPr>
          <w:lang w:val="en-IN"/>
        </w:rPr>
        <w:t>exemplo</w:t>
      </w:r>
      <w:proofErr w:type="spellEnd"/>
      <w:r w:rsidRPr="002D67D1">
        <w:rPr>
          <w:lang w:val="en-IN"/>
        </w:rPr>
        <w:t xml:space="preserve">, </w:t>
      </w:r>
      <w:proofErr w:type="spellStart"/>
      <w:r w:rsidRPr="002D67D1">
        <w:rPr>
          <w:b/>
          <w:bCs/>
          <w:lang w:val="en-IN"/>
        </w:rPr>
        <w:t>digite</w:t>
      </w:r>
      <w:proofErr w:type="spellEnd"/>
      <w:r>
        <w:rPr>
          <w:b/>
          <w:bCs/>
          <w:lang w:val="en-IN"/>
        </w:rPr>
        <w:t xml:space="preserve">, </w:t>
      </w:r>
      <w:hyperlink w:tooltip="Paste text into VM" w:history="1" r:id="rId22">
        <w:r w:rsidRPr="006431A9">
          <w:rPr>
            <w:rStyle w:val="Hyperlink"/>
            <w:b/>
            <w:bCs/>
          </w:rPr>
          <w:t>Can you summarize your response?</w:t>
        </w:r>
      </w:hyperlink>
      <w:r w:rsidRPr="006431A9">
        <w:t> </w:t>
      </w:r>
      <w:proofErr w:type="spellStart"/>
      <w:r w:rsidRPr="006431A9">
        <w:t>o</w:t>
      </w:r>
      <w:r>
        <w:t>u</w:t>
      </w:r>
      <w:proofErr w:type="spellEnd"/>
      <w:r w:rsidRPr="006431A9">
        <w:t> </w:t>
      </w:r>
      <w:hyperlink w:tooltip="Paste text into VM" w:history="1" r:id="rId23">
        <w:r w:rsidRPr="006431A9">
          <w:rPr>
            <w:rStyle w:val="Hyperlink"/>
            <w:b/>
            <w:bCs/>
          </w:rPr>
          <w:t>Can you attempt a response providing details for each of the steps you mentioned?</w:t>
        </w:r>
      </w:hyperlink>
    </w:p>
    <w:p w:rsidRPr="006431A9" w:rsidR="00A61620" w:rsidP="00A61620" w:rsidRDefault="00A61620" w14:paraId="415B7909" w14:textId="77777777">
      <w:r w:rsidRPr="00A6278B">
        <w:rPr>
          <w:noProof/>
        </w:rPr>
        <w:drawing>
          <wp:inline distT="0" distB="0" distL="0" distR="0" wp14:anchorId="226FCE9D" wp14:editId="36561CA6">
            <wp:extent cx="5943600" cy="3458210"/>
            <wp:effectExtent l="0" t="0" r="0" b="8890"/>
            <wp:docPr id="786530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3078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D6726" w:rsidR="00A61620" w:rsidP="00A61620" w:rsidRDefault="00A61620" w14:paraId="6D3F2D93" w14:textId="77777777">
      <w:pPr>
        <w:numPr>
          <w:ilvl w:val="0"/>
          <w:numId w:val="3"/>
        </w:numPr>
        <w:rPr>
          <w:lang w:val="pt-BR"/>
        </w:rPr>
      </w:pPr>
      <w:r w:rsidRPr="002D67D1">
        <w:rPr>
          <w:lang w:val="pt-BR"/>
        </w:rPr>
        <w:t xml:space="preserve">Se estiver satisfeito com a resposta </w:t>
      </w:r>
      <w:r w:rsidRPr="007D6726">
        <w:rPr>
          <w:lang w:val="pt-BR"/>
        </w:rPr>
        <w:t>fornecida pelo Copilot, você pode usá-la total ou parcialmente para responder à pergunta do cliente:</w:t>
      </w:r>
    </w:p>
    <w:p w:rsidRPr="009D178D" w:rsidR="00A61620" w:rsidP="00A61620" w:rsidRDefault="00A61620" w14:paraId="2BC46268" w14:textId="77777777">
      <w:pPr>
        <w:numPr>
          <w:ilvl w:val="1"/>
          <w:numId w:val="3"/>
        </w:numPr>
        <w:rPr>
          <w:lang w:val="pt-BR"/>
        </w:rPr>
      </w:pPr>
      <w:r w:rsidRPr="007D6726">
        <w:rPr>
          <w:lang w:val="pt-BR"/>
        </w:rPr>
        <w:t>Copie parte da resposta do Copilot para</w:t>
      </w:r>
      <w:r w:rsidRPr="002D67D1">
        <w:rPr>
          <w:lang w:val="pt-BR"/>
        </w:rPr>
        <w:t xml:space="preserve"> o seu chat ou utilize-a como referência durante uma conversa por voz</w:t>
      </w:r>
      <w:r w:rsidRPr="009D178D">
        <w:rPr>
          <w:lang w:val="pt-BR"/>
        </w:rPr>
        <w:t xml:space="preserve">. </w:t>
      </w:r>
      <w:r w:rsidRPr="002D67D1">
        <w:rPr>
          <w:lang w:val="pt-BR"/>
        </w:rPr>
        <w:t xml:space="preserve">Selecione o ícone </w:t>
      </w:r>
      <w:r w:rsidRPr="002D67D1">
        <w:rPr>
          <w:b/>
          <w:bCs/>
          <w:lang w:val="pt-BR"/>
        </w:rPr>
        <w:t>Copy</w:t>
      </w:r>
      <w:r w:rsidRPr="002D67D1">
        <w:rPr>
          <w:lang w:val="pt-BR"/>
        </w:rPr>
        <w:t xml:space="preserve"> para copiar toda a resposta para a área de transferência</w:t>
      </w:r>
      <w:r w:rsidRPr="009D178D">
        <w:rPr>
          <w:lang w:val="pt-BR"/>
        </w:rPr>
        <w:t>.</w:t>
      </w:r>
    </w:p>
    <w:p w:rsidRPr="006431A9" w:rsidR="00A61620" w:rsidP="00A61620" w:rsidRDefault="00A61620" w14:paraId="27FFE8F4" w14:textId="77777777">
      <w:r w:rsidRPr="00A6278B">
        <w:rPr>
          <w:noProof/>
        </w:rPr>
        <w:lastRenderedPageBreak/>
        <w:drawing>
          <wp:inline distT="0" distB="0" distL="0" distR="0" wp14:anchorId="2095EE50" wp14:editId="32E43D05">
            <wp:extent cx="5943600" cy="3472180"/>
            <wp:effectExtent l="0" t="0" r="0" b="0"/>
            <wp:docPr id="684672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7241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178D" w:rsidR="00A61620" w:rsidP="00A61620" w:rsidRDefault="00A61620" w14:paraId="1F98A2D2" w14:textId="77777777">
      <w:pPr>
        <w:rPr>
          <w:lang w:val="pt-BR"/>
        </w:rPr>
      </w:pPr>
      <w:r w:rsidRPr="009D178D">
        <w:rPr>
          <w:b/>
          <w:bCs/>
          <w:lang w:val="pt-BR"/>
        </w:rPr>
        <w:t>Observação</w:t>
      </w:r>
      <w:r w:rsidRPr="009D178D">
        <w:rPr>
          <w:lang w:val="pt-BR"/>
        </w:rPr>
        <w:t xml:space="preserve">: </w:t>
      </w:r>
      <w:r w:rsidRPr="007D6726">
        <w:rPr>
          <w:lang w:val="pt-BR"/>
        </w:rPr>
        <w:t xml:space="preserve">Quando você estiver em uma conversa ativa de </w:t>
      </w:r>
      <w:r w:rsidRPr="007D6726">
        <w:rPr>
          <w:rStyle w:val="Strong"/>
          <w:b w:val="0"/>
          <w:bCs w:val="0"/>
          <w:lang w:val="pt-BR"/>
        </w:rPr>
        <w:t>mensagens digitais</w:t>
      </w:r>
      <w:r w:rsidRPr="007D6726">
        <w:rPr>
          <w:b/>
          <w:bCs/>
          <w:lang w:val="pt-BR"/>
        </w:rPr>
        <w:t>,</w:t>
      </w:r>
      <w:r w:rsidRPr="007D6726">
        <w:rPr>
          <w:lang w:val="pt-BR"/>
        </w:rPr>
        <w:t xml:space="preserve"> selecione </w:t>
      </w:r>
      <w:r w:rsidRPr="007D6726">
        <w:rPr>
          <w:rStyle w:val="Strong"/>
          <w:lang w:val="pt-BR"/>
        </w:rPr>
        <w:t>Send to customer</w:t>
      </w:r>
      <w:r w:rsidRPr="007D6726">
        <w:rPr>
          <w:lang w:val="pt-BR"/>
        </w:rPr>
        <w:t xml:space="preserve"> para abrir uma janela de edição, onde poderá revisar a resposta antes de enviá-la ao cliente. Você também pode alterar palavras-chave do cliente para que o </w:t>
      </w:r>
      <w:r w:rsidRPr="007D6726">
        <w:rPr>
          <w:rStyle w:val="Strong"/>
          <w:b w:val="0"/>
          <w:bCs w:val="0"/>
          <w:lang w:val="pt-BR"/>
        </w:rPr>
        <w:t>Copilot</w:t>
      </w:r>
      <w:r w:rsidRPr="007D6726">
        <w:rPr>
          <w:lang w:val="pt-BR"/>
        </w:rPr>
        <w:t xml:space="preserve"> gere uma resposta mais precisa</w:t>
      </w:r>
      <w:r w:rsidRPr="009D178D">
        <w:rPr>
          <w:lang w:val="pt-BR"/>
        </w:rPr>
        <w:t>.</w:t>
      </w:r>
    </w:p>
    <w:p w:rsidRPr="009D178D" w:rsidR="00A61620" w:rsidP="00A61620" w:rsidRDefault="00A61620" w14:paraId="3DAB2563" w14:textId="77777777">
      <w:pPr>
        <w:numPr>
          <w:ilvl w:val="0"/>
          <w:numId w:val="3"/>
        </w:numPr>
        <w:rPr>
          <w:lang w:val="pt-BR"/>
        </w:rPr>
      </w:pPr>
      <w:r w:rsidRPr="007D6726">
        <w:rPr>
          <w:lang w:val="pt-BR"/>
        </w:rPr>
        <w:t xml:space="preserve">Selecione </w:t>
      </w:r>
      <w:r w:rsidRPr="007D6726">
        <w:rPr>
          <w:b/>
          <w:bCs/>
          <w:lang w:val="pt-BR"/>
        </w:rPr>
        <w:t>Check sources</w:t>
      </w:r>
      <w:r w:rsidRPr="007D6726">
        <w:rPr>
          <w:lang w:val="pt-BR"/>
        </w:rPr>
        <w:t xml:space="preserve"> para ver os links da base de conhecimento ou sites dos quais o Copilot obteve a resposta. Você pode usar essas informações complementares como recurso ou compartilhá-las com o cliente</w:t>
      </w:r>
      <w:r w:rsidRPr="009D178D">
        <w:rPr>
          <w:lang w:val="pt-BR"/>
        </w:rPr>
        <w:t>.</w:t>
      </w:r>
    </w:p>
    <w:p w:rsidRPr="006431A9" w:rsidR="00A61620" w:rsidP="00A61620" w:rsidRDefault="00A61620" w14:paraId="69C60B4C" w14:textId="77777777">
      <w:r w:rsidRPr="00A6278B">
        <w:rPr>
          <w:noProof/>
        </w:rPr>
        <w:lastRenderedPageBreak/>
        <w:drawing>
          <wp:inline distT="0" distB="0" distL="0" distR="0" wp14:anchorId="7905A701" wp14:editId="68E4C86C">
            <wp:extent cx="5943600" cy="3445510"/>
            <wp:effectExtent l="0" t="0" r="0" b="2540"/>
            <wp:docPr id="147212937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29375" name="Picture 1" descr="A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178D" w:rsidR="00A61620" w:rsidP="00A61620" w:rsidRDefault="00A61620" w14:paraId="6DAC559F" w14:textId="77777777">
      <w:pPr>
        <w:numPr>
          <w:ilvl w:val="0"/>
          <w:numId w:val="3"/>
        </w:numPr>
        <w:rPr>
          <w:lang w:val="pt-BR"/>
        </w:rPr>
      </w:pPr>
      <w:r w:rsidRPr="007D6726">
        <w:rPr>
          <w:lang w:val="pt-BR"/>
        </w:rPr>
        <w:t>Clique no link e, em seguida, você verá o conteúdo exibido no lado esquerdo</w:t>
      </w:r>
      <w:r w:rsidRPr="009D178D">
        <w:rPr>
          <w:lang w:val="pt-BR"/>
        </w:rPr>
        <w:t>.</w:t>
      </w:r>
    </w:p>
    <w:p w:rsidRPr="006431A9" w:rsidR="00A61620" w:rsidP="00A61620" w:rsidRDefault="00A61620" w14:paraId="075DAE00" w14:textId="77777777">
      <w:r w:rsidRPr="00A6278B">
        <w:rPr>
          <w:noProof/>
        </w:rPr>
        <w:drawing>
          <wp:inline distT="0" distB="0" distL="0" distR="0" wp14:anchorId="2BE9C934" wp14:editId="42D88DEE">
            <wp:extent cx="5943600" cy="3458210"/>
            <wp:effectExtent l="0" t="0" r="0" b="8890"/>
            <wp:docPr id="1628749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4987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D6726" w:rsidR="00A61620" w:rsidP="00A61620" w:rsidRDefault="00A61620" w14:paraId="2FE8E595" w14:textId="77777777">
      <w:pPr>
        <w:numPr>
          <w:ilvl w:val="0"/>
          <w:numId w:val="3"/>
        </w:numPr>
        <w:rPr>
          <w:lang w:val="pt-BR"/>
        </w:rPr>
      </w:pPr>
      <w:r w:rsidRPr="007D6726">
        <w:rPr>
          <w:lang w:val="pt-BR"/>
        </w:rPr>
        <w:t xml:space="preserve">Feche a </w:t>
      </w:r>
      <w:r>
        <w:rPr>
          <w:lang w:val="pt-BR"/>
        </w:rPr>
        <w:t>guia</w:t>
      </w:r>
      <w:r w:rsidRPr="007D6726">
        <w:rPr>
          <w:lang w:val="pt-BR"/>
        </w:rPr>
        <w:t xml:space="preserve"> recém-aberta. Neste caso, a </w:t>
      </w:r>
      <w:r>
        <w:rPr>
          <w:lang w:val="pt-BR"/>
        </w:rPr>
        <w:t>guia</w:t>
      </w:r>
      <w:r w:rsidRPr="007D6726">
        <w:rPr>
          <w:lang w:val="pt-BR"/>
        </w:rPr>
        <w:t xml:space="preserve"> chamada 'Troubleshooting Brewing Issues'.</w:t>
      </w:r>
    </w:p>
    <w:p w:rsidRPr="006431A9" w:rsidR="00A61620" w:rsidP="00A61620" w:rsidRDefault="00A61620" w14:paraId="14BC45B8" w14:textId="77777777">
      <w:r w:rsidRPr="00A6278B">
        <w:rPr>
          <w:noProof/>
        </w:rPr>
        <w:lastRenderedPageBreak/>
        <w:drawing>
          <wp:inline distT="0" distB="0" distL="0" distR="0" wp14:anchorId="08C9CC97" wp14:editId="40BA6A43">
            <wp:extent cx="5943600" cy="1671320"/>
            <wp:effectExtent l="0" t="0" r="0" b="5080"/>
            <wp:docPr id="1000718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811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178D" w:rsidR="00A61620" w:rsidP="00A61620" w:rsidRDefault="00A61620" w14:paraId="15CB6D5A" w14:textId="77777777">
      <w:pPr>
        <w:numPr>
          <w:ilvl w:val="0"/>
          <w:numId w:val="3"/>
        </w:numPr>
        <w:rPr>
          <w:lang w:val="pt-BR"/>
        </w:rPr>
      </w:pPr>
      <w:r w:rsidRPr="009D178D">
        <w:rPr>
          <w:lang w:val="pt-BR"/>
        </w:rPr>
        <w:t>Para avaliar a utilidade das respostas do Copilot, selecione o ícone de polegar para cima ou para baixo.</w:t>
      </w:r>
    </w:p>
    <w:p w:rsidRPr="006431A9" w:rsidR="00A61620" w:rsidP="00A61620" w:rsidRDefault="00A61620" w14:paraId="382ED071" w14:textId="77777777">
      <w:r w:rsidRPr="00A6278B">
        <w:rPr>
          <w:noProof/>
        </w:rPr>
        <w:drawing>
          <wp:inline distT="0" distB="0" distL="0" distR="0" wp14:anchorId="4A8B6907" wp14:editId="6148FF77">
            <wp:extent cx="5943600" cy="3459480"/>
            <wp:effectExtent l="0" t="0" r="0" b="7620"/>
            <wp:docPr id="1051858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5886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178D" w:rsidR="00A61620" w:rsidP="00A61620" w:rsidRDefault="00A61620" w14:paraId="76FF421C" w14:textId="77777777">
      <w:pPr>
        <w:numPr>
          <w:ilvl w:val="0"/>
          <w:numId w:val="3"/>
        </w:numPr>
        <w:rPr>
          <w:lang w:val="pt-BR"/>
        </w:rPr>
      </w:pPr>
      <w:r w:rsidRPr="007D6726">
        <w:rPr>
          <w:lang w:val="pt-BR"/>
        </w:rPr>
        <w:t xml:space="preserve">Depois que uma conversa com o cliente terminar, ou se você quiser que o </w:t>
      </w:r>
      <w:r w:rsidRPr="007D6726">
        <w:rPr>
          <w:rStyle w:val="Strong"/>
          <w:b w:val="0"/>
          <w:bCs w:val="0"/>
          <w:lang w:val="pt-BR"/>
        </w:rPr>
        <w:t>Copilot</w:t>
      </w:r>
      <w:r w:rsidRPr="007D6726">
        <w:rPr>
          <w:b/>
          <w:bCs/>
          <w:lang w:val="pt-BR"/>
        </w:rPr>
        <w:t xml:space="preserve"> </w:t>
      </w:r>
      <w:r w:rsidRPr="007D6726">
        <w:rPr>
          <w:lang w:val="pt-BR"/>
        </w:rPr>
        <w:t xml:space="preserve">desconsidere a conversa até o momento, selecione </w:t>
      </w:r>
      <w:r>
        <w:rPr>
          <w:rStyle w:val="Strong"/>
          <w:lang w:val="pt-BR"/>
        </w:rPr>
        <w:t>Clear</w:t>
      </w:r>
      <w:r w:rsidRPr="007D6726">
        <w:rPr>
          <w:rStyle w:val="Strong"/>
          <w:lang w:val="pt-BR"/>
        </w:rPr>
        <w:t xml:space="preserve"> chat</w:t>
      </w:r>
      <w:r w:rsidRPr="007D6726">
        <w:rPr>
          <w:lang w:val="pt-BR"/>
        </w:rPr>
        <w:t xml:space="preserve"> no topo do painel do </w:t>
      </w:r>
      <w:r w:rsidRPr="007D6726">
        <w:rPr>
          <w:rStyle w:val="Strong"/>
          <w:b w:val="0"/>
          <w:bCs w:val="0"/>
          <w:lang w:val="pt-BR"/>
        </w:rPr>
        <w:t>Copilot</w:t>
      </w:r>
      <w:r w:rsidRPr="009D178D">
        <w:rPr>
          <w:lang w:val="pt-BR"/>
        </w:rPr>
        <w:t>.</w:t>
      </w:r>
    </w:p>
    <w:p w:rsidRPr="006431A9" w:rsidR="00A61620" w:rsidP="00A61620" w:rsidRDefault="00A61620" w14:paraId="39981BD1" w14:textId="77777777">
      <w:r w:rsidRPr="00A37E07">
        <w:rPr>
          <w:noProof/>
        </w:rPr>
        <w:lastRenderedPageBreak/>
        <w:drawing>
          <wp:inline distT="0" distB="0" distL="0" distR="0" wp14:anchorId="487D74D6" wp14:editId="0FF81235">
            <wp:extent cx="5943600" cy="3449955"/>
            <wp:effectExtent l="0" t="0" r="0" b="0"/>
            <wp:docPr id="618040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4015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431A9" w:rsidR="00A61620" w:rsidP="00A61620" w:rsidRDefault="00A61620" w14:paraId="1B6FED48" w14:textId="77777777">
      <w:pPr>
        <w:pStyle w:val="Heading2"/>
      </w:pPr>
      <w:proofErr w:type="spellStart"/>
      <w:r w:rsidRPr="006431A9">
        <w:t>Exercício</w:t>
      </w:r>
      <w:proofErr w:type="spellEnd"/>
      <w:r w:rsidRPr="006431A9">
        <w:t xml:space="preserve"> 3: </w:t>
      </w:r>
      <w:proofErr w:type="spellStart"/>
      <w:r>
        <w:t>Esbo</w:t>
      </w:r>
      <w:proofErr w:type="spellEnd"/>
      <w:r>
        <w:rPr>
          <w:lang w:val="pt-BR"/>
        </w:rPr>
        <w:t>çar</w:t>
      </w:r>
      <w:r w:rsidRPr="006431A9">
        <w:t xml:space="preserve"> e-mails</w:t>
      </w:r>
    </w:p>
    <w:p w:rsidRPr="009D178D" w:rsidR="00A61620" w:rsidP="00A61620" w:rsidRDefault="00A61620" w14:paraId="2FEE9A28" w14:textId="77777777">
      <w:pPr>
        <w:numPr>
          <w:ilvl w:val="0"/>
          <w:numId w:val="4"/>
        </w:numPr>
        <w:rPr>
          <w:lang w:val="pt-BR"/>
        </w:rPr>
      </w:pPr>
      <w:r w:rsidRPr="009D178D">
        <w:rPr>
          <w:lang w:val="pt-BR"/>
        </w:rPr>
        <w:t xml:space="preserve">Selecione a guia </w:t>
      </w:r>
      <w:r w:rsidRPr="006431A9">
        <w:rPr>
          <w:b/>
          <w:bCs/>
        </w:rPr>
        <w:t>Write an email</w:t>
      </w:r>
      <w:r w:rsidRPr="006431A9">
        <w:t> </w:t>
      </w:r>
      <w:r>
        <w:rPr>
          <w:lang w:val="pt-BR"/>
        </w:rPr>
        <w:t xml:space="preserve"> </w:t>
      </w:r>
      <w:r w:rsidRPr="009D178D">
        <w:rPr>
          <w:lang w:val="pt-BR"/>
        </w:rPr>
        <w:t xml:space="preserve">no painel </w:t>
      </w:r>
      <w:r w:rsidRPr="007D6726">
        <w:rPr>
          <w:lang w:val="pt-BR"/>
        </w:rPr>
        <w:t>do</w:t>
      </w:r>
      <w:r w:rsidRPr="009D178D">
        <w:rPr>
          <w:b/>
          <w:bCs/>
          <w:lang w:val="pt-BR"/>
        </w:rPr>
        <w:t xml:space="preserve"> Copilot</w:t>
      </w:r>
      <w:r w:rsidRPr="009D178D">
        <w:rPr>
          <w:lang w:val="pt-BR"/>
        </w:rPr>
        <w:t>.</w:t>
      </w:r>
    </w:p>
    <w:p w:rsidRPr="006431A9" w:rsidR="00A61620" w:rsidP="00A61620" w:rsidRDefault="00A61620" w14:paraId="6F9CB071" w14:textId="77777777">
      <w:r w:rsidRPr="00A37E07">
        <w:rPr>
          <w:noProof/>
        </w:rPr>
        <w:drawing>
          <wp:inline distT="0" distB="0" distL="0" distR="0" wp14:anchorId="3ADF3446" wp14:editId="1FE5440A">
            <wp:extent cx="5943600" cy="3449320"/>
            <wp:effectExtent l="0" t="0" r="0" b="0"/>
            <wp:docPr id="916511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1193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178D" w:rsidR="00A61620" w:rsidP="00A61620" w:rsidRDefault="00A61620" w14:paraId="6929DCEE" w14:textId="77777777">
      <w:pPr>
        <w:numPr>
          <w:ilvl w:val="0"/>
          <w:numId w:val="4"/>
        </w:numPr>
        <w:rPr>
          <w:lang w:val="pt-BR"/>
        </w:rPr>
      </w:pPr>
      <w:r w:rsidRPr="009D178D">
        <w:rPr>
          <w:lang w:val="pt-BR"/>
        </w:rPr>
        <w:t xml:space="preserve">Na página de visão geral do caso, selecione a guia </w:t>
      </w:r>
      <w:r w:rsidRPr="009D178D">
        <w:rPr>
          <w:b/>
          <w:bCs/>
          <w:lang w:val="pt-BR"/>
        </w:rPr>
        <w:t xml:space="preserve">Related </w:t>
      </w:r>
      <w:r w:rsidRPr="009D178D">
        <w:rPr>
          <w:lang w:val="pt-BR"/>
        </w:rPr>
        <w:t xml:space="preserve">e, em seguida, </w:t>
      </w:r>
      <w:r w:rsidRPr="009D178D">
        <w:rPr>
          <w:b/>
          <w:bCs/>
          <w:lang w:val="pt-BR"/>
        </w:rPr>
        <w:t>Activities.</w:t>
      </w:r>
    </w:p>
    <w:p w:rsidRPr="006431A9" w:rsidR="00A61620" w:rsidP="00A61620" w:rsidRDefault="00A61620" w14:paraId="060D764C" w14:textId="77777777">
      <w:r w:rsidRPr="00A37E07">
        <w:rPr>
          <w:noProof/>
        </w:rPr>
        <w:lastRenderedPageBreak/>
        <w:drawing>
          <wp:inline distT="0" distB="0" distL="0" distR="0" wp14:anchorId="396FE89C" wp14:editId="153B6C43">
            <wp:extent cx="5943600" cy="3449320"/>
            <wp:effectExtent l="0" t="0" r="0" b="0"/>
            <wp:docPr id="1989565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6597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431A9" w:rsidR="00A61620" w:rsidP="00A61620" w:rsidRDefault="00A61620" w14:paraId="4D80014C" w14:textId="77777777">
      <w:pPr>
        <w:numPr>
          <w:ilvl w:val="0"/>
          <w:numId w:val="4"/>
        </w:numPr>
      </w:pPr>
      <w:proofErr w:type="spellStart"/>
      <w:r w:rsidRPr="006431A9">
        <w:t>Selecione</w:t>
      </w:r>
      <w:proofErr w:type="spellEnd"/>
      <w:r w:rsidRPr="006431A9">
        <w:t xml:space="preserve"> </w:t>
      </w:r>
      <w:r w:rsidRPr="006431A9">
        <w:rPr>
          <w:b/>
          <w:bCs/>
        </w:rPr>
        <w:t>+New Activity &gt; Email</w:t>
      </w:r>
      <w:r w:rsidRPr="006431A9">
        <w:t>.</w:t>
      </w:r>
    </w:p>
    <w:p w:rsidRPr="006431A9" w:rsidR="00A61620" w:rsidP="00A61620" w:rsidRDefault="00A61620" w14:paraId="42BEA996" w14:textId="77777777">
      <w:r w:rsidRPr="00A37E07">
        <w:rPr>
          <w:noProof/>
        </w:rPr>
        <w:drawing>
          <wp:inline distT="0" distB="0" distL="0" distR="0" wp14:anchorId="23B4F3AC" wp14:editId="6FF4E333">
            <wp:extent cx="5943600" cy="3462020"/>
            <wp:effectExtent l="0" t="0" r="0" b="5080"/>
            <wp:docPr id="315981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8115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B4F83" w:rsidR="00A61620" w:rsidP="00A61620" w:rsidRDefault="00A61620" w14:paraId="277CA554" w14:textId="77777777">
      <w:pPr>
        <w:numPr>
          <w:ilvl w:val="0"/>
          <w:numId w:val="4"/>
        </w:numPr>
        <w:rPr>
          <w:lang w:val="pt-BR"/>
        </w:rPr>
      </w:pPr>
      <w:r w:rsidRPr="00FB4F83">
        <w:rPr>
          <w:lang w:val="pt-BR"/>
        </w:rPr>
        <w:t>Quando você começar a redigir um e-mail, o Copilot será aberto no painel lateral direito e apresentará cinco sugestões predefinidas e uma sugestão personalizada:</w:t>
      </w:r>
    </w:p>
    <w:p w:rsidRPr="00BC3B09" w:rsidR="00A61620" w:rsidP="00A61620" w:rsidRDefault="00A61620" w14:paraId="73DF4614" w14:textId="77777777">
      <w:pPr>
        <w:numPr>
          <w:ilvl w:val="1"/>
          <w:numId w:val="4"/>
        </w:numPr>
        <w:rPr>
          <w:lang w:val="pt-BR"/>
        </w:rPr>
      </w:pPr>
      <w:r w:rsidRPr="00BC3B09">
        <w:rPr>
          <w:b/>
          <w:bCs/>
          <w:lang w:val="pt-BR"/>
        </w:rPr>
        <w:lastRenderedPageBreak/>
        <w:t xml:space="preserve">Suggest a call: </w:t>
      </w:r>
      <w:r w:rsidRPr="00BC3B09">
        <w:rPr>
          <w:lang w:val="pt-BR"/>
        </w:rPr>
        <w:t>Redige uma resposta sugerindo uma ligação com o cliente para hoje ou amanhã.</w:t>
      </w:r>
    </w:p>
    <w:p w:rsidRPr="00BC3B09" w:rsidR="00A61620" w:rsidP="00A61620" w:rsidRDefault="00A61620" w14:paraId="579060CE" w14:textId="77777777">
      <w:pPr>
        <w:numPr>
          <w:ilvl w:val="1"/>
          <w:numId w:val="4"/>
        </w:numPr>
        <w:rPr>
          <w:lang w:val="pt-BR"/>
        </w:rPr>
      </w:pPr>
      <w:r w:rsidRPr="00BC3B09">
        <w:rPr>
          <w:b/>
          <w:bCs/>
          <w:lang w:val="pt-BR"/>
        </w:rPr>
        <w:t xml:space="preserve">Request more information: </w:t>
      </w:r>
      <w:r w:rsidRPr="00BC3B09">
        <w:rPr>
          <w:lang w:val="pt-BR"/>
        </w:rPr>
        <w:t>Redige uma resposta solicitando mais detalhes do cliente para ajudar a resolver o problema.</w:t>
      </w:r>
    </w:p>
    <w:p w:rsidRPr="009D178D" w:rsidR="00A61620" w:rsidP="00A61620" w:rsidRDefault="00A61620" w14:paraId="58DE9C45" w14:textId="77777777">
      <w:pPr>
        <w:numPr>
          <w:ilvl w:val="1"/>
          <w:numId w:val="4"/>
        </w:numPr>
        <w:rPr>
          <w:lang w:val="pt-BR"/>
        </w:rPr>
      </w:pPr>
      <w:r w:rsidRPr="00BC3B09">
        <w:rPr>
          <w:b/>
          <w:bCs/>
          <w:lang w:val="pt-BR"/>
        </w:rPr>
        <w:t xml:space="preserve">Empathize with feedback: </w:t>
      </w:r>
      <w:r w:rsidRPr="00BC3B09">
        <w:rPr>
          <w:lang w:val="pt-BR"/>
        </w:rPr>
        <w:t>Redige uma resposta empática para um cliente que expressou uma reclamação.</w:t>
      </w:r>
    </w:p>
    <w:p w:rsidRPr="009D178D" w:rsidR="00A61620" w:rsidP="00A61620" w:rsidRDefault="00A61620" w14:paraId="6F1DF04F" w14:textId="77777777">
      <w:pPr>
        <w:numPr>
          <w:ilvl w:val="1"/>
          <w:numId w:val="4"/>
        </w:numPr>
        <w:rPr>
          <w:lang w:val="pt-BR"/>
        </w:rPr>
      </w:pPr>
      <w:r w:rsidRPr="00BC3B09">
        <w:rPr>
          <w:b/>
          <w:bCs/>
          <w:lang w:val="pt-BR"/>
        </w:rPr>
        <w:t xml:space="preserve">Provide product/service details: </w:t>
      </w:r>
      <w:r w:rsidRPr="00BC3B09">
        <w:rPr>
          <w:lang w:val="pt-BR"/>
        </w:rPr>
        <w:t>Redige uma resposta oferecendo detalhes ou respondendo perguntas do cliente sobre um determinado produto ou serviço.</w:t>
      </w:r>
    </w:p>
    <w:p w:rsidRPr="009D178D" w:rsidR="00A61620" w:rsidP="00A61620" w:rsidRDefault="00A61620" w14:paraId="6A990075" w14:textId="77777777" w14:noSpellErr="1">
      <w:pPr>
        <w:numPr>
          <w:ilvl w:val="1"/>
          <w:numId w:val="4"/>
        </w:numPr>
        <w:rPr>
          <w:b w:val="0"/>
          <w:bCs w:val="0"/>
          <w:lang w:val="pt-BR"/>
        </w:rPr>
      </w:pPr>
      <w:r w:rsidRPr="46C33792" w:rsidR="46C33792">
        <w:rPr>
          <w:b w:val="1"/>
          <w:bCs w:val="1"/>
          <w:lang w:val="pt-BR"/>
        </w:rPr>
        <w:t xml:space="preserve">Resolve the customer's problem: </w:t>
      </w:r>
      <w:r w:rsidRPr="46C33792" w:rsidR="46C33792">
        <w:rPr>
          <w:b w:val="0"/>
          <w:bCs w:val="0"/>
          <w:lang w:val="pt-BR"/>
        </w:rPr>
        <w:t>Redige uma resposta que fornece uma solução — e, se aplicável, as etapas da solução — para o problema do cliente</w:t>
      </w:r>
      <w:r w:rsidRPr="46C33792" w:rsidR="46C33792">
        <w:rPr>
          <w:b w:val="0"/>
          <w:bCs w:val="0"/>
          <w:lang w:val="pt-BR"/>
        </w:rPr>
        <w:t>.</w:t>
      </w:r>
    </w:p>
    <w:p w:rsidRPr="009D178D" w:rsidR="00A61620" w:rsidP="00A61620" w:rsidRDefault="00A61620" w14:paraId="0AB368CA" w14:textId="77777777">
      <w:pPr>
        <w:numPr>
          <w:ilvl w:val="1"/>
          <w:numId w:val="4"/>
        </w:numPr>
        <w:rPr>
          <w:lang w:val="pt-BR"/>
        </w:rPr>
      </w:pPr>
      <w:r w:rsidRPr="00BC3B09">
        <w:rPr>
          <w:b/>
          <w:bCs/>
          <w:lang w:val="pt-BR"/>
        </w:rPr>
        <w:t xml:space="preserve">Custom: </w:t>
      </w:r>
      <w:r w:rsidRPr="00BC3B09">
        <w:rPr>
          <w:lang w:val="pt-BR"/>
        </w:rPr>
        <w:t>Permite que você forneça sua própria sugestão para a resposta</w:t>
      </w:r>
      <w:r w:rsidRPr="009D178D">
        <w:rPr>
          <w:lang w:val="pt-BR"/>
        </w:rPr>
        <w:t>.</w:t>
      </w:r>
    </w:p>
    <w:p w:rsidRPr="006431A9" w:rsidR="00A61620" w:rsidP="00A61620" w:rsidRDefault="00A61620" w14:paraId="1FC7D085" w14:textId="77777777">
      <w:r w:rsidRPr="00A37E07">
        <w:rPr>
          <w:noProof/>
        </w:rPr>
        <w:drawing>
          <wp:inline distT="0" distB="0" distL="0" distR="0" wp14:anchorId="20BD13F0" wp14:editId="10B2B422">
            <wp:extent cx="5943600" cy="3420745"/>
            <wp:effectExtent l="0" t="0" r="0" b="8255"/>
            <wp:docPr id="1127671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7101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178D" w:rsidR="00A61620" w:rsidP="00A61620" w:rsidRDefault="00A61620" w14:paraId="4F974E90" w14:textId="77777777">
      <w:pPr>
        <w:numPr>
          <w:ilvl w:val="0"/>
          <w:numId w:val="4"/>
        </w:numPr>
        <w:rPr>
          <w:lang w:val="pt-BR"/>
        </w:rPr>
      </w:pPr>
      <w:r w:rsidRPr="00BC3B09">
        <w:rPr>
          <w:lang w:val="pt-BR"/>
        </w:rPr>
        <w:t xml:space="preserve">Selecione </w:t>
      </w:r>
      <w:r w:rsidRPr="00BC3B09">
        <w:rPr>
          <w:b/>
          <w:bCs/>
          <w:lang w:val="pt-BR"/>
        </w:rPr>
        <w:t>Resolve the customer's problem</w:t>
      </w:r>
      <w:r w:rsidRPr="00BC3B09">
        <w:rPr>
          <w:lang w:val="pt-BR"/>
        </w:rPr>
        <w:t xml:space="preserve"> na lista de sugestões predefinidas</w:t>
      </w:r>
      <w:r w:rsidRPr="009D178D">
        <w:rPr>
          <w:lang w:val="pt-BR"/>
        </w:rPr>
        <w:t>.</w:t>
      </w:r>
    </w:p>
    <w:p w:rsidRPr="006431A9" w:rsidR="00A61620" w:rsidP="00A61620" w:rsidRDefault="00A61620" w14:paraId="7AADD8C1" w14:textId="77777777">
      <w:r w:rsidRPr="00A37E07">
        <w:rPr>
          <w:noProof/>
        </w:rPr>
        <w:lastRenderedPageBreak/>
        <w:drawing>
          <wp:inline distT="0" distB="0" distL="0" distR="0" wp14:anchorId="32B53CF1" wp14:editId="6DEFB30E">
            <wp:extent cx="5943600" cy="3460115"/>
            <wp:effectExtent l="0" t="0" r="0" b="6985"/>
            <wp:docPr id="1935886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8676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178D" w:rsidR="00A61620" w:rsidP="00A61620" w:rsidRDefault="00A61620" w14:paraId="7A615A46" w14:textId="77777777">
      <w:pPr>
        <w:numPr>
          <w:ilvl w:val="0"/>
          <w:numId w:val="4"/>
        </w:numPr>
        <w:rPr>
          <w:lang w:val="pt-BR"/>
        </w:rPr>
      </w:pPr>
      <w:r w:rsidRPr="00BC3B09">
        <w:rPr>
          <w:lang w:val="pt-BR"/>
        </w:rPr>
        <w:t>Você pode ver que o Copilot gerou uma sugestão</w:t>
      </w:r>
      <w:r w:rsidRPr="009D178D">
        <w:rPr>
          <w:lang w:val="pt-BR"/>
        </w:rPr>
        <w:t>.</w:t>
      </w:r>
    </w:p>
    <w:p w:rsidRPr="006431A9" w:rsidR="00A61620" w:rsidP="00A61620" w:rsidRDefault="00A61620" w14:paraId="03D11A82" w14:textId="77777777">
      <w:r w:rsidRPr="00A37E07">
        <w:rPr>
          <w:noProof/>
        </w:rPr>
        <w:drawing>
          <wp:inline distT="0" distB="0" distL="0" distR="0" wp14:anchorId="1FB50132" wp14:editId="7DFB9E39">
            <wp:extent cx="5943600" cy="3438525"/>
            <wp:effectExtent l="0" t="0" r="0" b="9525"/>
            <wp:docPr id="2003637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3788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178D" w:rsidR="00A61620" w:rsidP="00A61620" w:rsidRDefault="00A61620" w14:paraId="07F29012" w14:textId="77777777">
      <w:pPr>
        <w:numPr>
          <w:ilvl w:val="0"/>
          <w:numId w:val="4"/>
        </w:numPr>
        <w:rPr>
          <w:lang w:val="pt-BR"/>
        </w:rPr>
      </w:pPr>
      <w:r w:rsidRPr="00BC3B09">
        <w:rPr>
          <w:lang w:val="pt-BR"/>
        </w:rPr>
        <w:t xml:space="preserve">Agora você pode revisar a resposta. Faça quaisquer alterações necessárias e, em seguida, selecione </w:t>
      </w:r>
      <w:r w:rsidRPr="00BC3B09">
        <w:rPr>
          <w:b/>
          <w:bCs/>
          <w:lang w:val="pt-BR"/>
        </w:rPr>
        <w:t>Copy to email</w:t>
      </w:r>
      <w:r w:rsidRPr="00BC3B09">
        <w:rPr>
          <w:lang w:val="pt-BR"/>
        </w:rPr>
        <w:t xml:space="preserve"> para copiar toda a resposta para seu rascunho. </w:t>
      </w:r>
      <w:r w:rsidRPr="00BC3B09">
        <w:rPr>
          <w:lang w:val="pt-BR"/>
        </w:rPr>
        <w:lastRenderedPageBreak/>
        <w:t>Ou selecione parte da resposta e use o menu do clique direito para copiar e colar a seleção</w:t>
      </w:r>
      <w:r w:rsidRPr="009D178D">
        <w:rPr>
          <w:lang w:val="pt-BR"/>
        </w:rPr>
        <w:t>.</w:t>
      </w:r>
    </w:p>
    <w:p w:rsidRPr="006431A9" w:rsidR="00A61620" w:rsidP="00A61620" w:rsidRDefault="00A61620" w14:paraId="7F8DC7C5" w14:textId="77777777">
      <w:r w:rsidRPr="00A37E07">
        <w:rPr>
          <w:noProof/>
        </w:rPr>
        <w:drawing>
          <wp:inline distT="0" distB="0" distL="0" distR="0" wp14:anchorId="38F1E05A" wp14:editId="3238A90C">
            <wp:extent cx="2838846" cy="5620534"/>
            <wp:effectExtent l="0" t="0" r="0" b="0"/>
            <wp:docPr id="212402584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5849" name="Picture 1" descr="A screenshot of a pho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178D" w:rsidR="00A61620" w:rsidP="00A61620" w:rsidRDefault="00A61620" w14:paraId="7D35CA79" w14:textId="77777777">
      <w:pPr>
        <w:numPr>
          <w:ilvl w:val="0"/>
          <w:numId w:val="4"/>
        </w:numPr>
        <w:rPr>
          <w:lang w:val="pt-BR"/>
        </w:rPr>
      </w:pPr>
      <w:r w:rsidRPr="00BC3B09">
        <w:rPr>
          <w:lang w:val="pt-BR"/>
        </w:rPr>
        <w:t xml:space="preserve">A resposta agora está disponível na parte do corpo do </w:t>
      </w:r>
      <w:r w:rsidRPr="00BC3B09">
        <w:rPr>
          <w:b/>
          <w:bCs/>
          <w:lang w:val="pt-BR"/>
        </w:rPr>
        <w:t>email</w:t>
      </w:r>
      <w:r w:rsidRPr="00BC3B09">
        <w:rPr>
          <w:lang w:val="pt-BR"/>
        </w:rPr>
        <w:t xml:space="preserve"> no lado esquerdo</w:t>
      </w:r>
      <w:r w:rsidRPr="009D178D">
        <w:rPr>
          <w:lang w:val="pt-BR"/>
        </w:rPr>
        <w:t>.</w:t>
      </w:r>
    </w:p>
    <w:p w:rsidRPr="006431A9" w:rsidR="00A61620" w:rsidP="00A61620" w:rsidRDefault="00A61620" w14:paraId="13A5722E" w14:textId="77777777">
      <w:r w:rsidRPr="00A37E07">
        <w:rPr>
          <w:noProof/>
        </w:rPr>
        <w:lastRenderedPageBreak/>
        <w:drawing>
          <wp:inline distT="0" distB="0" distL="0" distR="0" wp14:anchorId="42BA0EB8" wp14:editId="76D38F1E">
            <wp:extent cx="5943600" cy="3468370"/>
            <wp:effectExtent l="0" t="0" r="0" b="0"/>
            <wp:docPr id="358076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7689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178D" w:rsidR="00A61620" w:rsidP="00A61620" w:rsidRDefault="00A61620" w14:paraId="4D1A09AE" w14:textId="77777777">
      <w:pPr>
        <w:numPr>
          <w:ilvl w:val="0"/>
          <w:numId w:val="4"/>
        </w:numPr>
        <w:rPr>
          <w:lang w:val="pt-BR"/>
        </w:rPr>
      </w:pPr>
      <w:r w:rsidRPr="009D178D">
        <w:rPr>
          <w:lang w:val="pt-BR"/>
        </w:rPr>
        <w:t>Agora você pode enviar o e-mail ou salvá-lo.</w:t>
      </w:r>
    </w:p>
    <w:p w:rsidR="00A61620" w:rsidP="00A61620" w:rsidRDefault="00A61620" w14:paraId="7AF2302C" w14:textId="77777777">
      <w:r w:rsidRPr="00A37E07">
        <w:rPr>
          <w:noProof/>
        </w:rPr>
        <w:drawing>
          <wp:inline distT="0" distB="0" distL="0" distR="0" wp14:anchorId="2D266FC8" wp14:editId="369B0521">
            <wp:extent cx="5943600" cy="3474720"/>
            <wp:effectExtent l="0" t="0" r="0" b="0"/>
            <wp:docPr id="183995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594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61620" w:rsidR="00230B87" w:rsidP="00A61620" w:rsidRDefault="00230B87" w14:paraId="5FD46E3C" w14:textId="67422F0E"/>
    <w:sectPr w:rsidRPr="00A61620" w:rsidR="00230B87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E0FC6"/>
    <w:multiLevelType w:val="multilevel"/>
    <w:tmpl w:val="848211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E27C39"/>
    <w:multiLevelType w:val="multilevel"/>
    <w:tmpl w:val="F2286E9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5C83F64"/>
    <w:multiLevelType w:val="multilevel"/>
    <w:tmpl w:val="1FBA9B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9E17D75"/>
    <w:multiLevelType w:val="multilevel"/>
    <w:tmpl w:val="801ADC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83301167">
    <w:abstractNumId w:val="3"/>
  </w:num>
  <w:num w:numId="2" w16cid:durableId="8871863">
    <w:abstractNumId w:val="1"/>
  </w:num>
  <w:num w:numId="3" w16cid:durableId="162859533">
    <w:abstractNumId w:val="2"/>
  </w:num>
  <w:num w:numId="4" w16cid:durableId="15849972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B87"/>
    <w:rsid w:val="000A2F3D"/>
    <w:rsid w:val="001D6BCF"/>
    <w:rsid w:val="00230B87"/>
    <w:rsid w:val="004F07F9"/>
    <w:rsid w:val="006431A9"/>
    <w:rsid w:val="007E3AFF"/>
    <w:rsid w:val="008E3309"/>
    <w:rsid w:val="00A32BAD"/>
    <w:rsid w:val="00A37E07"/>
    <w:rsid w:val="00A61620"/>
    <w:rsid w:val="00A6278B"/>
    <w:rsid w:val="00C94913"/>
    <w:rsid w:val="00EE295D"/>
    <w:rsid w:val="46C337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D46DF0"/>
  <w15:chartTrackingRefBased/>
  <w15:docId w15:val="{EDB916F3-C332-416D-BCE1-264C18AD68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A61620"/>
  </w:style>
  <w:style w:type="paragraph" w:styleId="Heading1">
    <w:name w:val="heading 1"/>
    <w:basedOn w:val="Normal"/>
    <w:next w:val="Normal"/>
    <w:link w:val="Heading1Char"/>
    <w:uiPriority w:val="9"/>
    <w:qFormat/>
    <w:rsid w:val="00230B87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0B87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0B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0B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0B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0B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0B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0B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0B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230B87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sid w:val="00230B87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230B87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230B87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230B87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230B87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230B87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230B87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230B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0B87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230B87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0B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230B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0B87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230B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0B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0B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0B87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230B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0B8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431A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31A9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A6162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742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2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6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3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33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2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9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png" Id="rId13" /><Relationship Type="http://schemas.openxmlformats.org/officeDocument/2006/relationships/image" Target="media/image10.png" Id="rId18" /><Relationship Type="http://schemas.openxmlformats.org/officeDocument/2006/relationships/image" Target="media/image15.png" Id="rId26" /><Relationship Type="http://schemas.openxmlformats.org/officeDocument/2006/relationships/image" Target="media/image28.png" Id="rId39" /><Relationship Type="http://schemas.openxmlformats.org/officeDocument/2006/relationships/image" Target="media/image12.png" Id="rId21" /><Relationship Type="http://schemas.openxmlformats.org/officeDocument/2006/relationships/image" Target="media/image23.png" Id="rId34" /><Relationship Type="http://schemas.openxmlformats.org/officeDocument/2006/relationships/webSettings" Target="webSettings.xml" Id="rId7" /><Relationship Type="http://schemas.openxmlformats.org/officeDocument/2006/relationships/customXml" Target="../customXml/item2.xml" Id="rId2" /><Relationship Type="http://schemas.openxmlformats.org/officeDocument/2006/relationships/image" Target="media/image9.png" Id="rId16" /><Relationship Type="http://schemas.openxmlformats.org/officeDocument/2006/relationships/hyperlink" Target="urn:gd:lg:a:send-vm-keys" TargetMode="External" Id="rId20" /><Relationship Type="http://schemas.openxmlformats.org/officeDocument/2006/relationships/image" Target="media/image18.png" Id="rId29" /><Relationship Type="http://schemas.openxmlformats.org/officeDocument/2006/relationships/theme" Target="theme/theme1.xml" Id="rId41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4.png" Id="rId11" /><Relationship Type="http://schemas.openxmlformats.org/officeDocument/2006/relationships/image" Target="media/image13.png" Id="rId24" /><Relationship Type="http://schemas.openxmlformats.org/officeDocument/2006/relationships/image" Target="media/image21.png" Id="rId32" /><Relationship Type="http://schemas.openxmlformats.org/officeDocument/2006/relationships/image" Target="media/image26.png" Id="rId37" /><Relationship Type="http://schemas.openxmlformats.org/officeDocument/2006/relationships/fontTable" Target="fontTable.xml" Id="rId40" /><Relationship Type="http://schemas.openxmlformats.org/officeDocument/2006/relationships/styles" Target="styles.xml" Id="rId5" /><Relationship Type="http://schemas.openxmlformats.org/officeDocument/2006/relationships/image" Target="media/image8.png" Id="rId15" /><Relationship Type="http://schemas.openxmlformats.org/officeDocument/2006/relationships/hyperlink" Target="urn:gd:lg:a:send-vm-keys" TargetMode="External" Id="rId23" /><Relationship Type="http://schemas.openxmlformats.org/officeDocument/2006/relationships/image" Target="media/image17.png" Id="rId28" /><Relationship Type="http://schemas.openxmlformats.org/officeDocument/2006/relationships/image" Target="media/image25.png" Id="rId36" /><Relationship Type="http://schemas.openxmlformats.org/officeDocument/2006/relationships/image" Target="media/image3.png" Id="rId10" /><Relationship Type="http://schemas.openxmlformats.org/officeDocument/2006/relationships/image" Target="media/image11.png" Id="rId19" /><Relationship Type="http://schemas.openxmlformats.org/officeDocument/2006/relationships/image" Target="media/image20.png" Id="rId31" /><Relationship Type="http://schemas.openxmlformats.org/officeDocument/2006/relationships/numbering" Target="numbering.xml" Id="rId4" /><Relationship Type="http://schemas.openxmlformats.org/officeDocument/2006/relationships/image" Target="media/image2.png" Id="rId9" /><Relationship Type="http://schemas.openxmlformats.org/officeDocument/2006/relationships/image" Target="media/image7.png" Id="rId14" /><Relationship Type="http://schemas.openxmlformats.org/officeDocument/2006/relationships/hyperlink" Target="urn:gd:lg:a:send-vm-keys" TargetMode="External" Id="rId22" /><Relationship Type="http://schemas.openxmlformats.org/officeDocument/2006/relationships/image" Target="media/image16.png" Id="rId27" /><Relationship Type="http://schemas.openxmlformats.org/officeDocument/2006/relationships/image" Target="media/image19.png" Id="rId30" /><Relationship Type="http://schemas.openxmlformats.org/officeDocument/2006/relationships/image" Target="media/image24.png" Id="rId35" /><Relationship Type="http://schemas.openxmlformats.org/officeDocument/2006/relationships/image" Target="media/image1.png" Id="rId8" /><Relationship Type="http://schemas.openxmlformats.org/officeDocument/2006/relationships/customXml" Target="../customXml/item3.xml" Id="rId3" /><Relationship Type="http://schemas.openxmlformats.org/officeDocument/2006/relationships/image" Target="media/image5.png" Id="rId12" /><Relationship Type="http://schemas.openxmlformats.org/officeDocument/2006/relationships/hyperlink" Target="urn:gd:lg:a:send-vm-keys" TargetMode="External" Id="rId17" /><Relationship Type="http://schemas.openxmlformats.org/officeDocument/2006/relationships/image" Target="media/image14.png" Id="rId25" /><Relationship Type="http://schemas.openxmlformats.org/officeDocument/2006/relationships/image" Target="media/image22.png" Id="rId33" /><Relationship Type="http://schemas.openxmlformats.org/officeDocument/2006/relationships/image" Target="media/image27.png" Id="rId3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 xsi:nil="true"/>
    <LastUsedinFY xmlns="8ef809a0-ee5c-4f7c-93f4-54335103f45d">FY24</LastUsedinFY>
    <Country_x002f_regionofExecution xmlns="8ef809a0-ee5c-4f7c-93f4-54335103f45d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9611FE7-765B-4C93-B0CD-7F53CAAB8CCC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customXml/itemProps2.xml><?xml version="1.0" encoding="utf-8"?>
<ds:datastoreItem xmlns:ds="http://schemas.openxmlformats.org/officeDocument/2006/customXml" ds:itemID="{E5228976-551A-479E-9972-3035C926101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3D53EB2-C117-4892-B7A8-6F2FC487A50F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Syyed Ahmed</dc:creator>
  <keywords/>
  <dc:description/>
  <lastModifiedBy>Guest User</lastModifiedBy>
  <revision>11</revision>
  <dcterms:created xsi:type="dcterms:W3CDTF">2024-11-06T15:05:00.0000000Z</dcterms:created>
  <dcterms:modified xsi:type="dcterms:W3CDTF">2025-05-02T00:34:50.5131163Z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  <property fmtid="{D5CDD505-2E9C-101B-9397-08002B2CF9AE}" pid="3" name="MediaServiceImageTags">
    <vt:lpwstr/>
  </property>
</Properties>
</file>